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UNIVERSIDADE FEDERAL DA GRANDE DOURADOS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FACULDADE DE ADMINISTRAÇÃO, CIÊNCIAS CONTÁBEIS E ECONOMIA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PROGRAMA DE PÓS-GRADUAÇÃO EM AGRONEGÓCIOS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TÍTULO DO PROJETO DE PESQUISA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Nome do (a) discente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DOURADOS-MS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2019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UNIVERSIDADE FEDERAL DA GRANDE DOURADOS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FACULDADE DE ADMINISTRAÇÃO, CIÊNCIAS CONTÁBEIS E ECONOMIA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PROGRAMA DE PÓS-GRADUAÇÃO EM AGRONEGÓCIOS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Título do Projeto de Pesquisa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Linha de Pesquisa: Bioeconomia ou Gestão do Agronegócio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left="4820" w:hanging="0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Projeto de pesquisa apresentado</w:t>
      </w:r>
    </w:p>
    <w:p>
      <w:pPr>
        <w:pStyle w:val="Normal"/>
        <w:spacing w:lineRule="auto" w:line="360" w:before="0" w:after="0"/>
        <w:ind w:left="4820" w:hanging="0"/>
        <w:jc w:val="both"/>
        <w:rPr/>
      </w:pPr>
      <w:r>
        <w:rPr>
          <w:rFonts w:cs="Arial" w:ascii="Arial" w:hAnsi="Arial"/>
          <w:sz w:val="24"/>
          <w:szCs w:val="24"/>
          <w:shd w:fill="FFFFFF" w:val="clear"/>
        </w:rPr>
        <w:t>ao Programa de Pós-Graduação em Agronegócios da Universidade Federal da Grande Dourados – Faculdade de Administração, Ciências Contábeis e Economia.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Mestrando ou Doutorando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Nome do discente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Orientador (a)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Prof(a). Dr(a). ________________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Coorientador (a)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Prof(a). Dr(a). ________________</w:t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Dourados-MS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701" w:right="1701" w:header="1134" w:top="1418" w:footer="0" w:bottom="1418" w:gutter="0"/>
          <w:pgNumType w:start="3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Data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Resumo - </w:t>
      </w:r>
      <w:r>
        <w:rPr>
          <w:rFonts w:cs="Arial" w:ascii="Arial" w:hAnsi="Arial"/>
          <w:sz w:val="24"/>
          <w:szCs w:val="24"/>
        </w:rPr>
        <w:t>O resumo deve ser escrito em um só parágrafo e sem referências. O mesmo deve conter uma breve introdução do tema de estudo, objetivos, métodos e resultados esperados.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Palavras-chave: </w:t>
      </w:r>
      <w:r>
        <w:rPr>
          <w:rFonts w:cs="Arial" w:ascii="Arial" w:hAnsi="Arial"/>
          <w:sz w:val="24"/>
          <w:szCs w:val="24"/>
        </w:rPr>
        <w:t>Incluir até cinco palavras-chave diferentes das apresentadas no título do projeto, separadas por ponto e vírgula, e obrigatoriamente incluir a linha de pesquisa (Bioeconomia ou Gestão do Agronegócio).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Theme="minorHAnsi" w:cstheme="minorBidi" w:eastAsiaTheme="minorHAnsi" w:hAnsiTheme="minorHAnsi"/>
          <w:highlight w:val="white"/>
        </w:rPr>
      </w:pPr>
      <w:r>
        <w:rPr>
          <w:rFonts w:cs="Arial" w:ascii="Arial" w:hAnsi="Arial"/>
          <w:sz w:val="24"/>
          <w:szCs w:val="24"/>
          <w:highlight w:val="white"/>
        </w:rPr>
        <w:t>1</w:t>
      </w:r>
      <w:r>
        <w:rPr>
          <w:rFonts w:cs="Arial" w:ascii="Arial" w:hAnsi="Arial"/>
          <w:b/>
          <w:sz w:val="24"/>
          <w:szCs w:val="24"/>
          <w:highlight w:val="white"/>
        </w:rPr>
        <w:t>. INTRODUÇÃO</w:t>
      </w:r>
    </w:p>
    <w:p>
      <w:pPr>
        <w:pStyle w:val="Normal"/>
        <w:rPr>
          <w:rFonts w:ascii="Arial" w:hAnsi="Arial" w:cs="Arial"/>
          <w:b/>
          <w:b/>
          <w:sz w:val="24"/>
          <w:szCs w:val="24"/>
          <w:highlight w:val="white"/>
        </w:rPr>
      </w:pPr>
      <w:r>
        <w:rPr>
          <w:rFonts w:cs="Arial" w:ascii="Arial" w:hAnsi="Arial"/>
          <w:b/>
          <w:sz w:val="24"/>
          <w:szCs w:val="24"/>
          <w:highlight w:val="white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introdução deve conter de forma clara e objetiva o problema de pesquisa; questão de pesquisa; justificativa para a realização do estudo objetivos (geral e específicos); impacto esperado da realização do estudo.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>2. REVISÃO BIBLIOGRÁFICA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>A revisão bibliográfica deve conter o embasamento teórico e empírico que darão suporte para a realização da pesquisa. A mesma pode ser dividida em subtópicos.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>3. MATERIAIS E MÉTODOS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>Essa seção deve conter as informações referentes a como a pesquisa vai ser realizada, ou seja, o passo a passo de como o pesquisador (a) irá fazer para responder aos objetivos propostos. A mesma pode ser dividida em subtópicos.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7590" w:leader="none"/>
        </w:tabs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>4. CRONOGRAMA DE EXECUÇÃO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No cronograma de execução deve ser apresentado o planejamento previsto pelo pesquisador para a realização das dissertações e teses, assim como das atividades referentes a realização da pesquisa. O cronograma deve ser elaborado dentro do prazo estabelecido pelo programa.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>5. REFERÊNCIAS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>As referências devem ser apresentadas em ordem alfabética e padronizadas, alinhadas à esquerda e seguindo as normas vigentes da ABNT.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center"/>
        <w:rPr/>
      </w:pPr>
      <w:r>
        <w:rPr>
          <w:rFonts w:cs="Arial" w:ascii="Arial" w:hAnsi="Arial"/>
          <w:b/>
          <w:sz w:val="24"/>
          <w:szCs w:val="24"/>
        </w:rPr>
        <w:t>ANEXO I – ORIENTAÇÕES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projeto de pesquisa deve ser apresentado de forma clara e resumida, ocupando no máximo 20 páginas (sem incluir as referências) digitadas em fonte Arial 12, justificado, com recuo da primeira linha de cada parágrafo de 1,25 cm (exceto para o resumo, palavras-chave e referências) e espaçamento entre linhas de 1,5.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As seções que compõe o projeto de pesquisa são: Resumo, palavras-chave, Introdução, Revisão Bibliográfica, Materiais e Métodos, Cronograma de execução e Referências. As referências devem seguir as normas vigentes da ABNT.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numeração das páginas a partir da seção da folha de rosto deve ser sequencial, em algarismos arábicos, posicionada no cabeçalho, a 20 mm abaixo da margem superior e a 20 mm da margem direita. A numeração começa a contar a partir da folha de rosto, mas aparece a partir da Introdução.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701" w:right="1701" w:header="1134" w:top="1418" w:footer="0" w:bottom="1418" w:gutter="0"/>
      <w:pgNumType w:start="2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93495116"/>
    </w:sdtPr>
    <w:sdtContent>
      <w:p>
        <w:pPr>
          <w:pStyle w:val="Cabealho"/>
          <w:jc w:val="right"/>
          <w:rPr/>
        </w:pPr>
        <w:r>
          <w:rPr>
            <w:rFonts w:cs="Arial" w:ascii="Arial" w:hAnsi="Arial"/>
            <w:sz w:val="24"/>
            <w:szCs w:val="24"/>
          </w:rPr>
          <w:fldChar w:fldCharType="begin"/>
        </w:r>
        <w:r>
          <w:rPr>
            <w:sz w:val="24"/>
            <w:szCs w:val="24"/>
            <w:rFonts w:cs="Arial" w:ascii="Arial" w:hAnsi="Arial"/>
          </w:rPr>
          <w:instrText> PAGE </w:instrText>
        </w:r>
        <w:r>
          <w:rPr>
            <w:sz w:val="24"/>
            <w:szCs w:val="24"/>
            <w:rFonts w:cs="Arial" w:ascii="Arial" w:hAnsi="Arial"/>
          </w:rPr>
          <w:fldChar w:fldCharType="separate"/>
        </w:r>
        <w:r>
          <w:rPr>
            <w:sz w:val="24"/>
            <w:szCs w:val="24"/>
            <w:rFonts w:cs="Arial" w:ascii="Arial" w:hAnsi="Arial"/>
          </w:rPr>
          <w:t>8</w:t>
        </w:r>
        <w:r>
          <w:rPr>
            <w:sz w:val="24"/>
            <w:szCs w:val="24"/>
            <w:rFonts w:cs="Arial" w:ascii="Arial" w:hAnsi="Arial"/>
          </w:rPr>
          <w:fldChar w:fldCharType="end"/>
        </w:r>
      </w:p>
    </w:sdtContent>
  </w:sdt>
  <w:p>
    <w:pPr>
      <w:pStyle w:val="Cabealho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4f0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92ebd"/>
    <w:rPr>
      <w:rFonts w:ascii="Lucida Grande" w:hAnsi="Lucida Grande" w:cs="Lucida Grande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4b19"/>
    <w:rPr>
      <w:sz w:val="18"/>
      <w:szCs w:val="18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074b19"/>
    <w:rPr>
      <w:sz w:val="24"/>
      <w:szCs w:val="24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4b19"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2228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22281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a189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92ebd"/>
    <w:pPr>
      <w:spacing w:lineRule="auto" w:line="240" w:before="0" w:after="0"/>
    </w:pPr>
    <w:rPr>
      <w:rFonts w:ascii="Lucida Grande" w:hAnsi="Lucida Grande" w:cs="Lucida Grande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074b19"/>
    <w:pPr>
      <w:spacing w:lineRule="auto" w:line="240"/>
    </w:pPr>
    <w:rPr>
      <w:sz w:val="24"/>
      <w:szCs w:val="24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4b19"/>
    <w:pPr/>
    <w:rPr>
      <w:b/>
      <w:bCs/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2228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2228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0"/>
</file>

<file path=customXml/itemProps1.xml><?xml version="1.0" encoding="utf-8"?>
<ds:datastoreItem xmlns:ds="http://schemas.openxmlformats.org/officeDocument/2006/customXml" ds:itemID="{FA4E030E-2FBC-4DC6-AE66-D0F9AE06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LibreOffice/6.3.0.4$Windows_X86_64 LibreOffice_project/057fc023c990d676a43019934386b85b21a9ee99</Application>
  <Pages>10</Pages>
  <Words>466</Words>
  <Characters>2653</Characters>
  <CharactersWithSpaces>3084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2019-06-09T22:00:00Z</dcterms:created>
  <dc:creator>Carla Heloisa de Faria Domingues</dc:creator>
  <dc:description/>
  <dc:language>pt-BR</dc:language>
  <cp:lastModifiedBy/>
  <dcterms:modified xsi:type="dcterms:W3CDTF">2019-08-22T19:59:10Z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